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D6" w:rsidRDefault="003B51D6" w:rsidP="003B51D6">
      <w:pPr>
        <w:widowControl/>
        <w:spacing w:line="360" w:lineRule="atLeast"/>
        <w:rPr>
          <w:rFonts w:ascii="黑体" w:eastAsia="黑体" w:hAnsi="黑体" w:cs="黑体" w:hint="eastAsia"/>
          <w:kern w:val="0"/>
          <w:sz w:val="34"/>
          <w:szCs w:val="34"/>
        </w:rPr>
      </w:pPr>
      <w:r>
        <w:rPr>
          <w:rFonts w:ascii="黑体" w:eastAsia="黑体" w:hAnsi="黑体" w:cs="黑体" w:hint="eastAsia"/>
          <w:kern w:val="0"/>
          <w:sz w:val="34"/>
          <w:szCs w:val="34"/>
        </w:rPr>
        <w:t>附件：</w:t>
      </w:r>
    </w:p>
    <w:p w:rsidR="003B51D6" w:rsidRDefault="003B51D6" w:rsidP="003B51D6">
      <w:pPr>
        <w:widowControl/>
        <w:spacing w:line="360" w:lineRule="atLeast"/>
        <w:rPr>
          <w:rFonts w:ascii="黑体" w:eastAsia="黑体" w:hAnsi="黑体" w:cs="黑体" w:hint="eastAsia"/>
          <w:kern w:val="0"/>
          <w:sz w:val="34"/>
          <w:szCs w:val="34"/>
        </w:rPr>
      </w:pPr>
    </w:p>
    <w:p w:rsidR="003B51D6" w:rsidRDefault="003B51D6" w:rsidP="003B51D6">
      <w:pPr>
        <w:widowControl/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开化县国有土地上房屋征收房地产价格评估机构报名表</w:t>
      </w:r>
    </w:p>
    <w:p w:rsidR="003B51D6" w:rsidRDefault="003B51D6" w:rsidP="003B51D6">
      <w:pPr>
        <w:widowControl/>
        <w:wordWrap w:val="0"/>
        <w:spacing w:line="360" w:lineRule="atLeast"/>
        <w:ind w:firstLineChars="50" w:firstLine="140"/>
        <w:rPr>
          <w:rFonts w:hint="eastAsia"/>
          <w:kern w:val="0"/>
          <w:szCs w:val="21"/>
        </w:rPr>
      </w:pPr>
      <w:r>
        <w:rPr>
          <w:rFonts w:ascii="??_GB2312" w:hAnsi="??_GB2312" w:hint="eastAsia"/>
          <w:kern w:val="0"/>
          <w:sz w:val="28"/>
          <w:szCs w:val="28"/>
        </w:rPr>
        <w:t>单位（盖章）：</w:t>
      </w:r>
      <w:r>
        <w:rPr>
          <w:rFonts w:ascii="??_GB2312" w:hAnsi="??_GB2312"/>
          <w:kern w:val="0"/>
          <w:sz w:val="28"/>
          <w:szCs w:val="28"/>
        </w:rPr>
        <w:t xml:space="preserve">                                         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601"/>
        <w:gridCol w:w="759"/>
        <w:gridCol w:w="607"/>
        <w:gridCol w:w="374"/>
        <w:gridCol w:w="1064"/>
        <w:gridCol w:w="1438"/>
        <w:gridCol w:w="1489"/>
        <w:gridCol w:w="1366"/>
      </w:tblGrid>
      <w:tr w:rsidR="003B51D6" w:rsidTr="002A5A50"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3B51D6" w:rsidTr="002A5A50">
        <w:tc>
          <w:tcPr>
            <w:tcW w:w="1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3B51D6" w:rsidTr="002A5A50">
        <w:tc>
          <w:tcPr>
            <w:tcW w:w="1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spacing w:val="-2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3B51D6" w:rsidTr="002A5A50">
        <w:tc>
          <w:tcPr>
            <w:tcW w:w="1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资质证号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</w:rPr>
              <w:t>注册房地产</w:t>
            </w:r>
          </w:p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</w:rPr>
              <w:t>估价师数量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3B51D6" w:rsidTr="002A5A50">
        <w:tc>
          <w:tcPr>
            <w:tcW w:w="1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3B51D6" w:rsidTr="002A5A50">
        <w:trPr>
          <w:trHeight w:val="510"/>
        </w:trPr>
        <w:tc>
          <w:tcPr>
            <w:tcW w:w="2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4"/>
              </w:rPr>
              <w:t>参加评估项目名称</w:t>
            </w:r>
          </w:p>
        </w:tc>
        <w:tc>
          <w:tcPr>
            <w:tcW w:w="63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3B51D6" w:rsidTr="002A5A50">
        <w:tc>
          <w:tcPr>
            <w:tcW w:w="85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近三年从事拆迁征收评估工作情况：</w:t>
            </w:r>
          </w:p>
        </w:tc>
      </w:tr>
      <w:tr w:rsidR="003B51D6" w:rsidTr="002A5A50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户</w:t>
            </w:r>
            <w:r>
              <w:rPr>
                <w:rFonts w:ascii="??_GB2312" w:hAnsi="??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面</w:t>
            </w:r>
            <w:r>
              <w:rPr>
                <w:rFonts w:ascii="??_GB2312" w:hAnsi="??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??_GB2312" w:hAnsi="??_GB2312" w:hint="eastAsia"/>
                <w:kern w:val="0"/>
                <w:sz w:val="28"/>
                <w:szCs w:val="28"/>
              </w:rPr>
              <w:t>积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启动时间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完成时间</w:t>
            </w:r>
          </w:p>
        </w:tc>
      </w:tr>
      <w:tr w:rsidR="003B51D6" w:rsidTr="002A5A50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3B51D6" w:rsidTr="002A5A50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3B51D6" w:rsidTr="002A5A50">
        <w:tc>
          <w:tcPr>
            <w:tcW w:w="31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是否存在不良监管记录</w:t>
            </w:r>
          </w:p>
        </w:tc>
        <w:tc>
          <w:tcPr>
            <w:tcW w:w="5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3B51D6" w:rsidTr="002A5A50">
        <w:trPr>
          <w:trHeight w:val="537"/>
        </w:trPr>
        <w:tc>
          <w:tcPr>
            <w:tcW w:w="85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参评该项目的执业房地产评估师</w:t>
            </w:r>
          </w:p>
        </w:tc>
      </w:tr>
      <w:tr w:rsidR="003B51D6" w:rsidTr="002A5A50">
        <w:trPr>
          <w:trHeight w:val="77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执业资格证书编号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3B51D6" w:rsidTr="002A5A50">
        <w:trPr>
          <w:trHeight w:val="77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执业资格证书编号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3B51D6" w:rsidTr="002A5A50">
        <w:trPr>
          <w:trHeight w:val="758"/>
        </w:trPr>
        <w:tc>
          <w:tcPr>
            <w:tcW w:w="85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6" w:rsidRDefault="003B51D6" w:rsidP="002A5A50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本机构承诺对以上报名信息的真实性和准确性负责。</w:t>
            </w:r>
          </w:p>
        </w:tc>
      </w:tr>
    </w:tbl>
    <w:p w:rsidR="003B51D6" w:rsidRDefault="003B51D6" w:rsidP="003B51D6">
      <w:pPr>
        <w:rPr>
          <w:szCs w:val="21"/>
        </w:rPr>
      </w:pPr>
    </w:p>
    <w:p w:rsidR="004242F5" w:rsidRPr="003B51D6" w:rsidRDefault="003B51D6" w:rsidP="003B51D6">
      <w:pPr>
        <w:wordWrap w:val="0"/>
        <w:snapToGrid w:val="0"/>
        <w:spacing w:line="460" w:lineRule="exact"/>
        <w:ind w:right="340" w:firstLineChars="200" w:firstLine="560"/>
        <w:jc w:val="right"/>
        <w:rPr>
          <w:rFonts w:ascii="仿宋" w:eastAsia="仿宋" w:hAnsi="仿宋" w:hint="eastAsia"/>
          <w:sz w:val="34"/>
        </w:rPr>
      </w:pPr>
      <w:r>
        <w:rPr>
          <w:rFonts w:ascii="??_GB2312" w:hAnsi="??_GB2312"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 xml:space="preserve">    </w:t>
      </w:r>
      <w:r>
        <w:rPr>
          <w:rFonts w:ascii="??_GB2312" w:hAnsi="??_GB2312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 xml:space="preserve">    </w:t>
      </w:r>
      <w:r>
        <w:rPr>
          <w:rFonts w:ascii="??_GB2312" w:hAnsi="??_GB2312" w:hint="eastAsia"/>
          <w:kern w:val="0"/>
          <w:sz w:val="28"/>
          <w:szCs w:val="28"/>
        </w:rPr>
        <w:t>日</w:t>
      </w:r>
      <w:r>
        <w:rPr>
          <w:rFonts w:ascii="仿宋" w:eastAsia="仿宋" w:hAnsi="仿宋" w:hint="eastAsia"/>
          <w:sz w:val="34"/>
        </w:rPr>
        <w:t xml:space="preserve">  </w:t>
      </w:r>
      <w:bookmarkStart w:id="0" w:name="_GoBack"/>
      <w:bookmarkEnd w:id="0"/>
    </w:p>
    <w:sectPr w:rsidR="004242F5" w:rsidRPr="003B51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D6"/>
    <w:rsid w:val="003B51D6"/>
    <w:rsid w:val="004242F5"/>
    <w:rsid w:val="006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9BE"/>
  <w15:chartTrackingRefBased/>
  <w15:docId w15:val="{163E4280-8381-415C-9A8B-02DF9FD5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2018-01-11T06:21:00Z</dcterms:created>
  <dcterms:modified xsi:type="dcterms:W3CDTF">2018-01-11T06:21:00Z</dcterms:modified>
</cp:coreProperties>
</file>